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A89E" w14:textId="22649826" w:rsidR="007D3E23" w:rsidRPr="000918BA" w:rsidRDefault="000918BA" w:rsidP="000918BA">
      <w:pPr>
        <w:jc w:val="center"/>
        <w:rPr>
          <w:b/>
          <w:bCs/>
          <w:color w:val="FF0000"/>
          <w:sz w:val="32"/>
          <w:szCs w:val="32"/>
          <w:lang w:val="en-GB"/>
        </w:rPr>
      </w:pPr>
      <w:r w:rsidRPr="000918BA">
        <w:rPr>
          <w:b/>
          <w:bCs/>
          <w:color w:val="FF0000"/>
          <w:sz w:val="32"/>
          <w:szCs w:val="32"/>
          <w:lang w:val="en-GB"/>
        </w:rPr>
        <w:t>COMPANY LETTERHEAD AND ADDRESS</w:t>
      </w:r>
    </w:p>
    <w:p w14:paraId="082DBA6E" w14:textId="581C6E44" w:rsidR="000918BA" w:rsidRDefault="000918BA">
      <w:pPr>
        <w:rPr>
          <w:lang w:val="en-GB"/>
        </w:rPr>
      </w:pPr>
    </w:p>
    <w:p w14:paraId="55BF166C" w14:textId="77777777" w:rsidR="000918BA" w:rsidRDefault="000918BA">
      <w:pPr>
        <w:rPr>
          <w:lang w:val="en-GB"/>
        </w:rPr>
      </w:pPr>
    </w:p>
    <w:p w14:paraId="12A293C6" w14:textId="77777777" w:rsidR="000918BA" w:rsidRDefault="000918BA">
      <w:pPr>
        <w:rPr>
          <w:lang w:val="en-GB"/>
        </w:rPr>
      </w:pPr>
    </w:p>
    <w:p w14:paraId="4740F105" w14:textId="1D66FA71" w:rsidR="000918BA" w:rsidRDefault="000918BA">
      <w:pPr>
        <w:rPr>
          <w:lang w:val="en-GB"/>
        </w:rPr>
      </w:pPr>
      <w:r>
        <w:rPr>
          <w:lang w:val="en-GB"/>
        </w:rPr>
        <w:t xml:space="preserve">We, </w:t>
      </w:r>
      <w:r w:rsidRPr="000918BA">
        <w:rPr>
          <w:color w:val="FF0000"/>
          <w:lang w:val="en-GB"/>
        </w:rPr>
        <w:t>insert company name here</w:t>
      </w:r>
      <w:r>
        <w:rPr>
          <w:lang w:val="en-GB"/>
        </w:rPr>
        <w:t>, have undertaken due diligence in importing goods containing timber or wood products.</w:t>
      </w:r>
    </w:p>
    <w:p w14:paraId="71E54DC8" w14:textId="04E5F6E2" w:rsidR="000918BA" w:rsidRDefault="000918BA">
      <w:pPr>
        <w:rPr>
          <w:lang w:val="en-GB"/>
        </w:rPr>
      </w:pPr>
    </w:p>
    <w:p w14:paraId="053CEE15" w14:textId="7D09B601" w:rsidR="000918BA" w:rsidRDefault="000918BA">
      <w:pPr>
        <w:rPr>
          <w:lang w:val="en-GB"/>
        </w:rPr>
      </w:pPr>
      <w:r>
        <w:rPr>
          <w:lang w:val="en-GB"/>
        </w:rPr>
        <w:t>We authorize our nominated Freight Agents and their appointed Customs Brokers to answer “Yes” on behalf to the following question:</w:t>
      </w:r>
    </w:p>
    <w:p w14:paraId="78983713" w14:textId="0285D7B5" w:rsidR="000918BA" w:rsidRDefault="000918BA">
      <w:pPr>
        <w:rPr>
          <w:lang w:val="en-GB"/>
        </w:rPr>
      </w:pPr>
    </w:p>
    <w:p w14:paraId="63B0DB59" w14:textId="047D137B" w:rsidR="000918BA" w:rsidRDefault="000918BA">
      <w:pPr>
        <w:rPr>
          <w:lang w:val="en-GB"/>
        </w:rPr>
      </w:pPr>
      <w:r>
        <w:rPr>
          <w:lang w:val="en-GB"/>
        </w:rPr>
        <w:t>HAS THE IMPORTER COMPLIED WITH THE DUE DILIGENCE REQUIREMENTS OF THE ILLEGAL LOGGING PROHIBITION ACT 2012 AND ASSOCIATED REGULATIONS?</w:t>
      </w:r>
    </w:p>
    <w:p w14:paraId="4D60FD9F" w14:textId="020BDACA" w:rsidR="000918BA" w:rsidRDefault="000918BA">
      <w:pPr>
        <w:rPr>
          <w:lang w:val="en-GB"/>
        </w:rPr>
      </w:pPr>
    </w:p>
    <w:p w14:paraId="1BD53247" w14:textId="5CF69ECB" w:rsidR="000918BA" w:rsidRDefault="000918BA">
      <w:pPr>
        <w:rPr>
          <w:lang w:val="en-GB"/>
        </w:rPr>
      </w:pPr>
    </w:p>
    <w:p w14:paraId="7C36A9C9" w14:textId="77777777" w:rsidR="000918BA" w:rsidRDefault="000918BA">
      <w:pPr>
        <w:rPr>
          <w:lang w:val="en-GB"/>
        </w:rPr>
      </w:pPr>
    </w:p>
    <w:p w14:paraId="07034FE8" w14:textId="762AE27E" w:rsidR="000918BA" w:rsidRDefault="000918BA">
      <w:pPr>
        <w:rPr>
          <w:lang w:val="en-GB"/>
        </w:rPr>
      </w:pPr>
      <w:r>
        <w:rPr>
          <w:lang w:val="en-GB"/>
        </w:rPr>
        <w:t>Name:</w:t>
      </w:r>
    </w:p>
    <w:p w14:paraId="663FE439" w14:textId="6965607A" w:rsidR="000918BA" w:rsidRDefault="000918BA">
      <w:pPr>
        <w:rPr>
          <w:lang w:val="en-GB"/>
        </w:rPr>
      </w:pPr>
      <w:r>
        <w:rPr>
          <w:lang w:val="en-GB"/>
        </w:rPr>
        <w:t>Signature:</w:t>
      </w:r>
    </w:p>
    <w:p w14:paraId="71331EEE" w14:textId="53950E73" w:rsidR="000918BA" w:rsidRDefault="000918BA">
      <w:pPr>
        <w:rPr>
          <w:lang w:val="en-GB"/>
        </w:rPr>
      </w:pPr>
      <w:r>
        <w:rPr>
          <w:lang w:val="en-GB"/>
        </w:rPr>
        <w:t>Position in Company:</w:t>
      </w:r>
    </w:p>
    <w:p w14:paraId="185829AC" w14:textId="100B5275" w:rsidR="000918BA" w:rsidRPr="000918BA" w:rsidRDefault="000918BA">
      <w:pPr>
        <w:rPr>
          <w:lang w:val="en-GB"/>
        </w:rPr>
      </w:pPr>
      <w:r>
        <w:rPr>
          <w:lang w:val="en-GB"/>
        </w:rPr>
        <w:t>Date:</w:t>
      </w:r>
    </w:p>
    <w:sectPr w:rsidR="000918BA" w:rsidRPr="00091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BA"/>
    <w:rsid w:val="000918BA"/>
    <w:rsid w:val="002E188B"/>
    <w:rsid w:val="004823DF"/>
    <w:rsid w:val="007D3E23"/>
    <w:rsid w:val="00F2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C5DE9"/>
  <w15:chartTrackingRefBased/>
  <w15:docId w15:val="{6D135346-B37F-4D51-A236-52E8CC3F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An</dc:creator>
  <cp:keywords/>
  <dc:description/>
  <cp:lastModifiedBy>Ken An</cp:lastModifiedBy>
  <cp:revision>1</cp:revision>
  <dcterms:created xsi:type="dcterms:W3CDTF">2021-09-15T03:54:00Z</dcterms:created>
  <dcterms:modified xsi:type="dcterms:W3CDTF">2021-09-15T03:58:00Z</dcterms:modified>
</cp:coreProperties>
</file>